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F1" w:rsidRDefault="00DB7F42" w:rsidP="00D665F1">
      <w:pPr>
        <w:jc w:val="center"/>
        <w:rPr>
          <w:b/>
        </w:rPr>
      </w:pPr>
      <w:r w:rsidRPr="00892112">
        <w:rPr>
          <w:b/>
        </w:rPr>
        <w:t>Календарно-тематический план</w:t>
      </w:r>
      <w:r w:rsidR="00167539">
        <w:rPr>
          <w:b/>
        </w:rPr>
        <w:t xml:space="preserve"> </w:t>
      </w:r>
      <w:proofErr w:type="gramStart"/>
      <w:r w:rsidR="00167539">
        <w:rPr>
          <w:b/>
        </w:rPr>
        <w:t>по</w:t>
      </w:r>
      <w:proofErr w:type="gramEnd"/>
    </w:p>
    <w:p w:rsidR="00DB7F42" w:rsidRPr="00892112" w:rsidRDefault="00167539" w:rsidP="00D665F1">
      <w:pPr>
        <w:jc w:val="center"/>
        <w:rPr>
          <w:b/>
        </w:rPr>
      </w:pPr>
      <w:r>
        <w:rPr>
          <w:b/>
        </w:rPr>
        <w:t>дисциплине</w:t>
      </w:r>
      <w:r w:rsidR="00DB7F42" w:rsidRPr="00892112">
        <w:rPr>
          <w:b/>
        </w:rPr>
        <w:t xml:space="preserve">  «Профессиональный русский язык» специальности</w:t>
      </w:r>
      <w:r w:rsidR="00BA2C3C">
        <w:rPr>
          <w:b/>
        </w:rPr>
        <w:t xml:space="preserve"> </w:t>
      </w:r>
      <w:r w:rsidR="00DB7F42" w:rsidRPr="00892112">
        <w:rPr>
          <w:b/>
        </w:rPr>
        <w:t xml:space="preserve"> 5В0</w:t>
      </w:r>
      <w:r w:rsidR="00907169">
        <w:rPr>
          <w:b/>
        </w:rPr>
        <w:t>802</w:t>
      </w:r>
      <w:r w:rsidR="00DB7F42" w:rsidRPr="00892112">
        <w:rPr>
          <w:b/>
        </w:rPr>
        <w:t>00-</w:t>
      </w:r>
      <w:r w:rsidR="00A2186B">
        <w:rPr>
          <w:b/>
        </w:rPr>
        <w:t>ТППЖ</w:t>
      </w:r>
    </w:p>
    <w:tbl>
      <w:tblPr>
        <w:tblpPr w:leftFromText="180" w:rightFromText="180" w:horzAnchor="margin" w:tblpY="782"/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1063"/>
        <w:gridCol w:w="4483"/>
        <w:gridCol w:w="424"/>
        <w:gridCol w:w="2099"/>
        <w:gridCol w:w="421"/>
        <w:gridCol w:w="3225"/>
        <w:gridCol w:w="1560"/>
        <w:gridCol w:w="1949"/>
      </w:tblGrid>
      <w:tr w:rsidR="002D7E36" w:rsidRPr="007F0B12" w:rsidTr="002D7E36">
        <w:trPr>
          <w:cantSplit/>
          <w:trHeight w:val="759"/>
        </w:trPr>
        <w:tc>
          <w:tcPr>
            <w:tcW w:w="228" w:type="pct"/>
          </w:tcPr>
          <w:p w:rsidR="004D21CC" w:rsidRPr="007F0B12" w:rsidRDefault="004D21CC" w:rsidP="00F05B7F">
            <w:pPr>
              <w:tabs>
                <w:tab w:val="left" w:pos="432"/>
              </w:tabs>
              <w:ind w:right="-108"/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№ недели</w:t>
            </w:r>
          </w:p>
        </w:tc>
        <w:tc>
          <w:tcPr>
            <w:tcW w:w="333" w:type="pct"/>
          </w:tcPr>
          <w:p w:rsidR="004D21CC" w:rsidRPr="007F0B12" w:rsidRDefault="004D21CC" w:rsidP="00F05B7F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Дата проведения занятия</w:t>
            </w:r>
          </w:p>
        </w:tc>
        <w:tc>
          <w:tcPr>
            <w:tcW w:w="1405" w:type="pct"/>
          </w:tcPr>
          <w:p w:rsidR="004D21CC" w:rsidRPr="007F0B12" w:rsidRDefault="004D21CC" w:rsidP="00F05B7F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133" w:type="pct"/>
            <w:textDirection w:val="btLr"/>
          </w:tcPr>
          <w:p w:rsidR="004D21CC" w:rsidRPr="007F0B12" w:rsidRDefault="004D21CC" w:rsidP="00F05B7F">
            <w:pPr>
              <w:ind w:left="113" w:right="113"/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Часы</w:t>
            </w:r>
          </w:p>
        </w:tc>
        <w:tc>
          <w:tcPr>
            <w:tcW w:w="658" w:type="pct"/>
          </w:tcPr>
          <w:p w:rsidR="004D21CC" w:rsidRPr="007F0B12" w:rsidRDefault="004D21CC" w:rsidP="00F05B7F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Темы СРОП (</w:t>
            </w:r>
            <w:proofErr w:type="gramStart"/>
            <w:r w:rsidRPr="007F0B12">
              <w:rPr>
                <w:b/>
                <w:sz w:val="22"/>
                <w:szCs w:val="22"/>
              </w:rPr>
              <w:t>групповых</w:t>
            </w:r>
            <w:proofErr w:type="gramEnd"/>
            <w:r w:rsidRPr="007F0B1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32" w:type="pct"/>
            <w:textDirection w:val="btLr"/>
          </w:tcPr>
          <w:p w:rsidR="004D21CC" w:rsidRPr="007F0B12" w:rsidRDefault="004D21CC" w:rsidP="00F05B7F">
            <w:pPr>
              <w:ind w:left="113" w:right="113"/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Часы</w:t>
            </w:r>
          </w:p>
        </w:tc>
        <w:tc>
          <w:tcPr>
            <w:tcW w:w="1011" w:type="pct"/>
          </w:tcPr>
          <w:p w:rsidR="004D21CC" w:rsidRPr="007F0B12" w:rsidRDefault="004D21CC" w:rsidP="004D21CC">
            <w:pPr>
              <w:jc w:val="both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Ход занятия</w:t>
            </w:r>
          </w:p>
        </w:tc>
        <w:tc>
          <w:tcPr>
            <w:tcW w:w="489" w:type="pct"/>
          </w:tcPr>
          <w:p w:rsidR="004D21CC" w:rsidRPr="007F0B12" w:rsidRDefault="004D21CC" w:rsidP="00F05B7F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Форма контроля</w:t>
            </w:r>
          </w:p>
        </w:tc>
        <w:tc>
          <w:tcPr>
            <w:tcW w:w="611" w:type="pct"/>
          </w:tcPr>
          <w:p w:rsidR="004D21CC" w:rsidRPr="007F0B12" w:rsidRDefault="004D21CC" w:rsidP="00F05B7F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907169" w:rsidRPr="007F0B12" w:rsidTr="002D7E36">
        <w:trPr>
          <w:trHeight w:val="133"/>
        </w:trPr>
        <w:tc>
          <w:tcPr>
            <w:tcW w:w="228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333" w:type="pct"/>
          </w:tcPr>
          <w:p w:rsidR="00907169" w:rsidRPr="007F0B12" w:rsidRDefault="00907169" w:rsidP="00F05B7F"/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 xml:space="preserve">Краткий обзор грамматики русского языка. Формирование грамматических форм слов русского языка. 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658" w:type="pct"/>
          </w:tcPr>
          <w:p w:rsidR="00907169" w:rsidRPr="007F0B12" w:rsidRDefault="00907169" w:rsidP="00F05B7F"/>
        </w:tc>
        <w:tc>
          <w:tcPr>
            <w:tcW w:w="132" w:type="pct"/>
          </w:tcPr>
          <w:p w:rsidR="00907169" w:rsidRPr="007F0B12" w:rsidRDefault="00907169" w:rsidP="00F05B7F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4D21CC">
            <w:pPr>
              <w:jc w:val="both"/>
            </w:pPr>
            <w:r w:rsidRPr="007F0B12">
              <w:rPr>
                <w:sz w:val="22"/>
                <w:szCs w:val="22"/>
              </w:rPr>
              <w:t>Повторение грамматики русского языка.</w:t>
            </w:r>
          </w:p>
        </w:tc>
        <w:tc>
          <w:tcPr>
            <w:tcW w:w="489" w:type="pct"/>
          </w:tcPr>
          <w:p w:rsidR="00907169" w:rsidRPr="007F0B12" w:rsidRDefault="00907169" w:rsidP="002D7E36">
            <w:r w:rsidRPr="007F0B12">
              <w:rPr>
                <w:sz w:val="22"/>
                <w:szCs w:val="22"/>
              </w:rPr>
              <w:t>Опрос</w:t>
            </w:r>
          </w:p>
        </w:tc>
        <w:tc>
          <w:tcPr>
            <w:tcW w:w="611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Повторение</w:t>
            </w:r>
          </w:p>
        </w:tc>
      </w:tr>
      <w:tr w:rsidR="00907169" w:rsidRPr="007F0B12" w:rsidTr="002D7E36">
        <w:trPr>
          <w:trHeight w:val="119"/>
        </w:trPr>
        <w:tc>
          <w:tcPr>
            <w:tcW w:w="228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333" w:type="pct"/>
          </w:tcPr>
          <w:p w:rsidR="00907169" w:rsidRPr="007F0B12" w:rsidRDefault="00907169" w:rsidP="00F05B7F">
            <w:pPr>
              <w:rPr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pPr>
              <w:jc w:val="both"/>
              <w:rPr>
                <w:lang w:val="kk-KZ"/>
              </w:rPr>
            </w:pPr>
            <w:r w:rsidRPr="007F0B12">
              <w:rPr>
                <w:sz w:val="22"/>
                <w:szCs w:val="22"/>
              </w:rPr>
              <w:t>Методика составления терминологического словаря. Составление глоссария.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</w:tcPr>
          <w:p w:rsidR="00907169" w:rsidRPr="007F0B12" w:rsidRDefault="00907169" w:rsidP="00F05B7F"/>
        </w:tc>
        <w:tc>
          <w:tcPr>
            <w:tcW w:w="132" w:type="pct"/>
            <w:vAlign w:val="center"/>
          </w:tcPr>
          <w:p w:rsidR="00907169" w:rsidRPr="007F0B12" w:rsidRDefault="00907169" w:rsidP="00F05B7F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4D21CC">
            <w:pPr>
              <w:jc w:val="both"/>
            </w:pPr>
            <w:r w:rsidRPr="007F0B12">
              <w:rPr>
                <w:sz w:val="22"/>
                <w:szCs w:val="22"/>
              </w:rPr>
              <w:t xml:space="preserve">Работа с терминами «Стати животных».  Демонстрация статей на </w:t>
            </w:r>
            <w:proofErr w:type="spellStart"/>
            <w:r w:rsidRPr="007F0B12">
              <w:rPr>
                <w:sz w:val="22"/>
                <w:szCs w:val="22"/>
              </w:rPr>
              <w:t>мулежах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животных.</w:t>
            </w:r>
          </w:p>
        </w:tc>
        <w:tc>
          <w:tcPr>
            <w:tcW w:w="489" w:type="pct"/>
          </w:tcPr>
          <w:p w:rsidR="00907169" w:rsidRPr="007F0B12" w:rsidRDefault="00907169" w:rsidP="002D7E36">
            <w:r w:rsidRPr="007F0B12">
              <w:rPr>
                <w:sz w:val="22"/>
                <w:szCs w:val="22"/>
              </w:rPr>
              <w:t>Термины</w:t>
            </w:r>
          </w:p>
        </w:tc>
        <w:tc>
          <w:tcPr>
            <w:tcW w:w="611" w:type="pct"/>
          </w:tcPr>
          <w:p w:rsidR="00907169" w:rsidRPr="007F0B12" w:rsidRDefault="00907169" w:rsidP="002D7E36">
            <w:pPr>
              <w:jc w:val="center"/>
            </w:pPr>
            <w:r w:rsidRPr="007F0B12">
              <w:rPr>
                <w:sz w:val="22"/>
                <w:szCs w:val="22"/>
              </w:rPr>
              <w:t>Выучить термины «Стати животных».</w:t>
            </w:r>
          </w:p>
        </w:tc>
      </w:tr>
      <w:tr w:rsidR="00907169" w:rsidRPr="007F0B12" w:rsidTr="002D7E36">
        <w:trPr>
          <w:trHeight w:val="408"/>
        </w:trPr>
        <w:tc>
          <w:tcPr>
            <w:tcW w:w="228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333" w:type="pct"/>
          </w:tcPr>
          <w:p w:rsidR="00907169" w:rsidRPr="007F0B12" w:rsidRDefault="00907169" w:rsidP="00F05B7F"/>
        </w:tc>
        <w:tc>
          <w:tcPr>
            <w:tcW w:w="1405" w:type="pct"/>
          </w:tcPr>
          <w:p w:rsidR="00907169" w:rsidRPr="007F0B12" w:rsidRDefault="00907169" w:rsidP="00F05B7F">
            <w:pPr>
              <w:rPr>
                <w:lang w:val="kk-KZ"/>
              </w:rPr>
            </w:pPr>
            <w:r w:rsidRPr="007F0B12">
              <w:rPr>
                <w:sz w:val="22"/>
                <w:szCs w:val="22"/>
                <w:lang w:val="kk-KZ"/>
              </w:rPr>
              <w:t>Развитие беседы, обмен мнениями, связанные по теме.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658" w:type="pct"/>
          </w:tcPr>
          <w:p w:rsidR="00907169" w:rsidRPr="007F0B12" w:rsidRDefault="00907169" w:rsidP="00F05B7F">
            <w:pPr>
              <w:jc w:val="both"/>
            </w:pPr>
            <w:r w:rsidRPr="007F0B12">
              <w:rPr>
                <w:sz w:val="22"/>
                <w:szCs w:val="22"/>
              </w:rPr>
              <w:t>Я и моя специальность.</w:t>
            </w:r>
          </w:p>
          <w:p w:rsidR="00907169" w:rsidRPr="007F0B12" w:rsidRDefault="00907169" w:rsidP="00F05B7F">
            <w:pPr>
              <w:tabs>
                <w:tab w:val="left" w:pos="180"/>
              </w:tabs>
              <w:jc w:val="both"/>
              <w:rPr>
                <w:bCs/>
              </w:rPr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1011" w:type="pct"/>
          </w:tcPr>
          <w:p w:rsidR="00907169" w:rsidRPr="007F0B12" w:rsidRDefault="00907169" w:rsidP="004D21CC">
            <w:pPr>
              <w:jc w:val="both"/>
            </w:pPr>
            <w:r w:rsidRPr="007F0B12">
              <w:rPr>
                <w:sz w:val="22"/>
                <w:szCs w:val="22"/>
              </w:rPr>
              <w:t>Составление диалога по теме специальности.</w:t>
            </w:r>
          </w:p>
        </w:tc>
        <w:tc>
          <w:tcPr>
            <w:tcW w:w="489" w:type="pct"/>
          </w:tcPr>
          <w:p w:rsidR="00907169" w:rsidRPr="007F0B12" w:rsidRDefault="00907169" w:rsidP="002D7E36">
            <w:r w:rsidRPr="007F0B12">
              <w:rPr>
                <w:sz w:val="22"/>
                <w:szCs w:val="22"/>
              </w:rPr>
              <w:t>Диалог</w:t>
            </w:r>
          </w:p>
        </w:tc>
        <w:tc>
          <w:tcPr>
            <w:tcW w:w="611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Составление диалога по теме специальности.</w:t>
            </w:r>
          </w:p>
        </w:tc>
      </w:tr>
      <w:tr w:rsidR="00907169" w:rsidRPr="007F0B12" w:rsidTr="002D7E36">
        <w:trPr>
          <w:trHeight w:val="266"/>
        </w:trPr>
        <w:tc>
          <w:tcPr>
            <w:tcW w:w="228" w:type="pct"/>
          </w:tcPr>
          <w:p w:rsidR="00907169" w:rsidRPr="007F0B12" w:rsidRDefault="00907169" w:rsidP="002D7E36">
            <w:pPr>
              <w:jc w:val="center"/>
            </w:pPr>
            <w:r w:rsidRPr="007F0B12">
              <w:rPr>
                <w:sz w:val="22"/>
                <w:szCs w:val="22"/>
              </w:rPr>
              <w:t>4</w:t>
            </w:r>
          </w:p>
        </w:tc>
        <w:tc>
          <w:tcPr>
            <w:tcW w:w="333" w:type="pct"/>
          </w:tcPr>
          <w:p w:rsidR="00907169" w:rsidRPr="007F0B12" w:rsidRDefault="00907169" w:rsidP="002D7E36"/>
        </w:tc>
        <w:tc>
          <w:tcPr>
            <w:tcW w:w="1405" w:type="pct"/>
          </w:tcPr>
          <w:p w:rsidR="00907169" w:rsidRPr="007F0B12" w:rsidRDefault="00907169" w:rsidP="00F05B7F">
            <w:pPr>
              <w:rPr>
                <w:color w:val="FF0000"/>
              </w:rPr>
            </w:pPr>
            <w:r w:rsidRPr="007F0B12">
              <w:rPr>
                <w:sz w:val="22"/>
                <w:szCs w:val="22"/>
              </w:rPr>
              <w:t>Перевод письменного текста в форму устного доклада.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2D7E36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658" w:type="pct"/>
          </w:tcPr>
          <w:p w:rsidR="00907169" w:rsidRPr="007F0B12" w:rsidRDefault="00907169" w:rsidP="002D7E36"/>
        </w:tc>
        <w:tc>
          <w:tcPr>
            <w:tcW w:w="132" w:type="pct"/>
            <w:vAlign w:val="center"/>
          </w:tcPr>
          <w:p w:rsidR="00907169" w:rsidRPr="007F0B12" w:rsidRDefault="00907169" w:rsidP="002D7E3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D31A0D">
            <w:pPr>
              <w:jc w:val="both"/>
            </w:pPr>
            <w:r w:rsidRPr="007F0B12">
              <w:rPr>
                <w:sz w:val="22"/>
                <w:szCs w:val="22"/>
              </w:rPr>
              <w:t xml:space="preserve">Составление глоссария. </w:t>
            </w:r>
          </w:p>
        </w:tc>
        <w:tc>
          <w:tcPr>
            <w:tcW w:w="489" w:type="pct"/>
          </w:tcPr>
          <w:p w:rsidR="00907169" w:rsidRPr="007F0B12" w:rsidRDefault="00907169" w:rsidP="002D7E36">
            <w:r w:rsidRPr="007F0B12">
              <w:rPr>
                <w:sz w:val="22"/>
                <w:szCs w:val="22"/>
              </w:rPr>
              <w:t>Глоссарий</w:t>
            </w:r>
          </w:p>
        </w:tc>
        <w:tc>
          <w:tcPr>
            <w:tcW w:w="611" w:type="pct"/>
          </w:tcPr>
          <w:p w:rsidR="00907169" w:rsidRPr="007F0B12" w:rsidRDefault="00907169" w:rsidP="002D7E36">
            <w:pPr>
              <w:jc w:val="center"/>
            </w:pPr>
            <w:r w:rsidRPr="007F0B12">
              <w:rPr>
                <w:sz w:val="22"/>
                <w:szCs w:val="22"/>
              </w:rPr>
              <w:t>Выучить термины (12 слов)</w:t>
            </w:r>
          </w:p>
        </w:tc>
      </w:tr>
      <w:tr w:rsidR="00907169" w:rsidRPr="007F0B12" w:rsidTr="002D7E36">
        <w:trPr>
          <w:trHeight w:val="853"/>
        </w:trPr>
        <w:tc>
          <w:tcPr>
            <w:tcW w:w="228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5</w:t>
            </w:r>
          </w:p>
        </w:tc>
        <w:tc>
          <w:tcPr>
            <w:tcW w:w="333" w:type="pct"/>
          </w:tcPr>
          <w:p w:rsidR="00907169" w:rsidRPr="007F0B12" w:rsidRDefault="00907169" w:rsidP="00F05B7F">
            <w:pPr>
              <w:rPr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>Термины,  связанные с особенностями индивидуального развития (онтогенез) сельскохозяйственных животных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</w:tcPr>
          <w:p w:rsidR="00907169" w:rsidRPr="007F0B12" w:rsidRDefault="00907169" w:rsidP="00F05B7F">
            <w:pPr>
              <w:tabs>
                <w:tab w:val="num" w:pos="390"/>
              </w:tabs>
              <w:jc w:val="both"/>
              <w:rPr>
                <w:b/>
              </w:rPr>
            </w:pPr>
          </w:p>
        </w:tc>
        <w:tc>
          <w:tcPr>
            <w:tcW w:w="132" w:type="pct"/>
          </w:tcPr>
          <w:p w:rsidR="00907169" w:rsidRPr="007F0B12" w:rsidRDefault="00907169" w:rsidP="00F05B7F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4D21CC">
            <w:pPr>
              <w:jc w:val="both"/>
            </w:pPr>
            <w:r w:rsidRPr="007F0B12">
              <w:rPr>
                <w:sz w:val="22"/>
                <w:szCs w:val="22"/>
              </w:rPr>
              <w:t>Работа с глоссарием</w:t>
            </w:r>
          </w:p>
        </w:tc>
        <w:tc>
          <w:tcPr>
            <w:tcW w:w="489" w:type="pct"/>
          </w:tcPr>
          <w:p w:rsidR="00907169" w:rsidRPr="007F0B12" w:rsidRDefault="00907169" w:rsidP="00F44EBB">
            <w:r w:rsidRPr="007F0B1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11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Составление и работа с глоссарием</w:t>
            </w:r>
          </w:p>
        </w:tc>
      </w:tr>
      <w:tr w:rsidR="00907169" w:rsidRPr="007F0B12" w:rsidTr="002D7E36">
        <w:trPr>
          <w:trHeight w:val="275"/>
        </w:trPr>
        <w:tc>
          <w:tcPr>
            <w:tcW w:w="228" w:type="pct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</w:tcPr>
          <w:p w:rsidR="00907169" w:rsidRPr="007F0B12" w:rsidRDefault="00907169" w:rsidP="00F05B7F"/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>Термины, используемые в селекции сельскохозяйственных животных. Основные методы селекции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658" w:type="pct"/>
          </w:tcPr>
          <w:p w:rsidR="00907169" w:rsidRPr="007F0B12" w:rsidRDefault="00907169" w:rsidP="00F05B7F">
            <w:pPr>
              <w:tabs>
                <w:tab w:val="left" w:pos="180"/>
              </w:tabs>
              <w:jc w:val="both"/>
            </w:pPr>
            <w:r w:rsidRPr="007F0B12">
              <w:rPr>
                <w:sz w:val="22"/>
                <w:szCs w:val="22"/>
              </w:rPr>
              <w:t>Языковые формулы официальных документов</w:t>
            </w:r>
            <w:r w:rsidRPr="007F0B12">
              <w:rPr>
                <w:sz w:val="22"/>
                <w:szCs w:val="22"/>
                <w:lang w:val="kk-KZ"/>
              </w:rPr>
              <w:t xml:space="preserve"> </w:t>
            </w:r>
          </w:p>
          <w:p w:rsidR="00907169" w:rsidRPr="007F0B12" w:rsidRDefault="00907169" w:rsidP="00F05B7F">
            <w:pPr>
              <w:jc w:val="both"/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F05B7F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1011" w:type="pct"/>
          </w:tcPr>
          <w:p w:rsidR="00907169" w:rsidRPr="007F0B12" w:rsidRDefault="00907169" w:rsidP="00722165">
            <w:pPr>
              <w:jc w:val="both"/>
            </w:pPr>
            <w:r w:rsidRPr="007F0B12">
              <w:rPr>
                <w:sz w:val="22"/>
                <w:szCs w:val="22"/>
              </w:rPr>
              <w:t>Текст «</w:t>
            </w:r>
            <w:r w:rsidR="00722165" w:rsidRPr="007F0B12">
              <w:rPr>
                <w:sz w:val="22"/>
                <w:szCs w:val="22"/>
                <w:shd w:val="clear" w:color="auto" w:fill="FFFFFF"/>
              </w:rPr>
              <w:t>_______________________________________________________</w:t>
            </w:r>
            <w:r w:rsidRPr="007F0B12">
              <w:rPr>
                <w:sz w:val="22"/>
                <w:szCs w:val="22"/>
              </w:rPr>
              <w:t>». Индивидуальная работа по заданию</w:t>
            </w:r>
          </w:p>
        </w:tc>
        <w:tc>
          <w:tcPr>
            <w:tcW w:w="489" w:type="pct"/>
          </w:tcPr>
          <w:p w:rsidR="00907169" w:rsidRPr="007F0B12" w:rsidRDefault="00907169" w:rsidP="00F44EBB">
            <w:pPr>
              <w:tabs>
                <w:tab w:val="left" w:pos="528"/>
              </w:tabs>
            </w:pPr>
            <w:r w:rsidRPr="007F0B12">
              <w:rPr>
                <w:sz w:val="22"/>
                <w:szCs w:val="22"/>
              </w:rPr>
              <w:t>Выполнение задания по карточкам</w:t>
            </w:r>
          </w:p>
        </w:tc>
        <w:tc>
          <w:tcPr>
            <w:tcW w:w="611" w:type="pct"/>
          </w:tcPr>
          <w:p w:rsidR="00907169" w:rsidRPr="007F0B12" w:rsidRDefault="00907169" w:rsidP="004D21CC">
            <w:pPr>
              <w:tabs>
                <w:tab w:val="left" w:pos="528"/>
              </w:tabs>
              <w:jc w:val="center"/>
            </w:pPr>
            <w:r w:rsidRPr="007F0B12">
              <w:rPr>
                <w:sz w:val="22"/>
                <w:szCs w:val="22"/>
              </w:rPr>
              <w:t>Подготовка по заданиям текста.</w:t>
            </w:r>
          </w:p>
        </w:tc>
      </w:tr>
      <w:tr w:rsidR="00907169" w:rsidRPr="007F0B12" w:rsidTr="002D7E36">
        <w:trPr>
          <w:trHeight w:val="266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7</w:t>
            </w:r>
          </w:p>
        </w:tc>
        <w:tc>
          <w:tcPr>
            <w:tcW w:w="333" w:type="pct"/>
          </w:tcPr>
          <w:p w:rsidR="00907169" w:rsidRPr="007F0B12" w:rsidRDefault="00907169" w:rsidP="00BB7CA6">
            <w:pPr>
              <w:rPr>
                <w:rStyle w:val="apple-converted-space"/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>Оценка и отбор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 по конституции, экстерьеру и интерьеру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658" w:type="pct"/>
          </w:tcPr>
          <w:p w:rsidR="00907169" w:rsidRPr="007F0B12" w:rsidRDefault="00907169" w:rsidP="00BB7CA6"/>
        </w:tc>
        <w:tc>
          <w:tcPr>
            <w:tcW w:w="132" w:type="pct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BB7CA6">
            <w:pPr>
              <w:jc w:val="both"/>
            </w:pPr>
            <w:r w:rsidRPr="007F0B12">
              <w:rPr>
                <w:sz w:val="22"/>
                <w:szCs w:val="22"/>
              </w:rPr>
              <w:t>Текст «</w:t>
            </w:r>
            <w:r w:rsidR="00722165" w:rsidRPr="007F0B12">
              <w:rPr>
                <w:sz w:val="22"/>
                <w:szCs w:val="22"/>
              </w:rPr>
              <w:t>Оценка и отбор с/</w:t>
            </w:r>
            <w:proofErr w:type="spellStart"/>
            <w:r w:rsidR="00722165" w:rsidRPr="007F0B12">
              <w:rPr>
                <w:sz w:val="22"/>
                <w:szCs w:val="22"/>
              </w:rPr>
              <w:t>х</w:t>
            </w:r>
            <w:proofErr w:type="spellEnd"/>
            <w:r w:rsidR="00722165" w:rsidRPr="007F0B12">
              <w:rPr>
                <w:sz w:val="22"/>
                <w:szCs w:val="22"/>
              </w:rPr>
              <w:t xml:space="preserve"> животных по конституции, экстерьеру и интерьеру </w:t>
            </w:r>
            <w:r w:rsidRPr="007F0B12">
              <w:rPr>
                <w:sz w:val="22"/>
                <w:szCs w:val="22"/>
              </w:rPr>
              <w:t>». Работа в группах, выполнение задания по тексту: пересказ, составление тестовых вопросов, кроссвордов, ребусов.</w:t>
            </w:r>
          </w:p>
        </w:tc>
        <w:tc>
          <w:tcPr>
            <w:tcW w:w="489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Пересказ, тест, кроссворд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tabs>
                <w:tab w:val="left" w:pos="528"/>
              </w:tabs>
              <w:jc w:val="center"/>
            </w:pPr>
            <w:r w:rsidRPr="007F0B12">
              <w:rPr>
                <w:sz w:val="22"/>
                <w:szCs w:val="22"/>
              </w:rPr>
              <w:t>Подготовка по заданиям текста: пересказ, составление тестовых вопросов, кроссворд</w:t>
            </w:r>
          </w:p>
        </w:tc>
      </w:tr>
      <w:tr w:rsidR="00907169" w:rsidRPr="007F0B12" w:rsidTr="002D7E36">
        <w:trPr>
          <w:trHeight w:val="408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8</w:t>
            </w:r>
          </w:p>
        </w:tc>
        <w:tc>
          <w:tcPr>
            <w:tcW w:w="333" w:type="pct"/>
          </w:tcPr>
          <w:p w:rsidR="00907169" w:rsidRPr="007F0B12" w:rsidRDefault="00907169" w:rsidP="00BB7CA6">
            <w:pPr>
              <w:rPr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pPr>
              <w:jc w:val="both"/>
            </w:pPr>
            <w:r w:rsidRPr="007F0B12">
              <w:rPr>
                <w:sz w:val="22"/>
                <w:szCs w:val="22"/>
              </w:rPr>
              <w:t>Оценка и отбор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 по продуктивности. Оценка и отбор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 по происхождению.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32" w:type="pct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722165">
            <w:pPr>
              <w:jc w:val="both"/>
            </w:pPr>
            <w:r w:rsidRPr="007F0B12">
              <w:rPr>
                <w:sz w:val="22"/>
                <w:szCs w:val="22"/>
              </w:rPr>
              <w:t>Текст «</w:t>
            </w:r>
            <w:r w:rsidR="00722165" w:rsidRPr="007F0B12">
              <w:rPr>
                <w:sz w:val="22"/>
                <w:szCs w:val="22"/>
                <w:shd w:val="clear" w:color="auto" w:fill="FFFFFF"/>
              </w:rPr>
              <w:t>Оценка и  отбор в племенном животноводстве</w:t>
            </w:r>
            <w:r w:rsidRPr="007F0B12">
              <w:rPr>
                <w:sz w:val="22"/>
                <w:szCs w:val="22"/>
              </w:rPr>
              <w:t>». Показ видео по теме и работа с карточками.</w:t>
            </w:r>
          </w:p>
        </w:tc>
        <w:tc>
          <w:tcPr>
            <w:tcW w:w="489" w:type="pct"/>
          </w:tcPr>
          <w:p w:rsidR="00907169" w:rsidRPr="007F0B12" w:rsidRDefault="00907169" w:rsidP="00F44EBB">
            <w:r w:rsidRPr="007F0B12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Повторение пройденного материала</w:t>
            </w:r>
          </w:p>
        </w:tc>
      </w:tr>
      <w:tr w:rsidR="00907169" w:rsidRPr="007F0B12" w:rsidTr="002D7E36">
        <w:trPr>
          <w:trHeight w:val="399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9</w:t>
            </w:r>
          </w:p>
        </w:tc>
        <w:tc>
          <w:tcPr>
            <w:tcW w:w="333" w:type="pct"/>
          </w:tcPr>
          <w:p w:rsidR="00907169" w:rsidRPr="007F0B12" w:rsidRDefault="00907169" w:rsidP="00BB7CA6"/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>Оценка и отбор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 по качеству потомства. Подбор. Термины, встречающиеся при изучении методов разведения с/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животных. Чистопородное </w:t>
            </w:r>
            <w:r w:rsidRPr="007F0B12">
              <w:rPr>
                <w:sz w:val="22"/>
                <w:szCs w:val="22"/>
              </w:rPr>
              <w:lastRenderedPageBreak/>
              <w:t>разведение. Виды скрещиваний.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jc w:val="both"/>
            </w:pPr>
            <w:r w:rsidRPr="007F0B12">
              <w:rPr>
                <w:sz w:val="22"/>
                <w:szCs w:val="22"/>
              </w:rPr>
              <w:t xml:space="preserve">Интернациональные свойства официально-деловой </w:t>
            </w:r>
            <w:r w:rsidRPr="007F0B12">
              <w:rPr>
                <w:sz w:val="22"/>
                <w:szCs w:val="22"/>
              </w:rPr>
              <w:lastRenderedPageBreak/>
              <w:t>письменной речи</w:t>
            </w:r>
          </w:p>
        </w:tc>
        <w:tc>
          <w:tcPr>
            <w:tcW w:w="132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011" w:type="pct"/>
          </w:tcPr>
          <w:p w:rsidR="00907169" w:rsidRPr="007F0B12" w:rsidRDefault="00907169" w:rsidP="00BB7CA6">
            <w:pPr>
              <w:jc w:val="both"/>
            </w:pPr>
            <w:r w:rsidRPr="007F0B12">
              <w:rPr>
                <w:sz w:val="22"/>
                <w:szCs w:val="22"/>
              </w:rPr>
              <w:t>Работа с бумажными и электронными носителями.</w:t>
            </w:r>
          </w:p>
        </w:tc>
        <w:tc>
          <w:tcPr>
            <w:tcW w:w="489" w:type="pct"/>
          </w:tcPr>
          <w:p w:rsidR="00907169" w:rsidRPr="007F0B12" w:rsidRDefault="00E21DA8" w:rsidP="00F44EBB">
            <w:r>
              <w:t>Коллоквиум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Написание доклада</w:t>
            </w:r>
          </w:p>
        </w:tc>
      </w:tr>
      <w:tr w:rsidR="00907169" w:rsidRPr="007F0B12" w:rsidTr="002D7E36">
        <w:trPr>
          <w:trHeight w:val="248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33" w:type="pct"/>
          </w:tcPr>
          <w:p w:rsidR="00907169" w:rsidRPr="007F0B12" w:rsidRDefault="00907169" w:rsidP="00BB7CA6"/>
        </w:tc>
        <w:tc>
          <w:tcPr>
            <w:tcW w:w="1405" w:type="pct"/>
          </w:tcPr>
          <w:p w:rsidR="00907169" w:rsidRPr="007F0B12" w:rsidRDefault="00907169" w:rsidP="00F05B7F">
            <w:pPr>
              <w:pStyle w:val="Heading"/>
              <w:rPr>
                <w:rFonts w:ascii="Times New Roman" w:hAnsi="Times New Roman" w:cs="Times New Roman"/>
                <w:b w:val="0"/>
              </w:rPr>
            </w:pPr>
            <w:r w:rsidRPr="007F0B12">
              <w:rPr>
                <w:rFonts w:ascii="Times New Roman" w:hAnsi="Times New Roman" w:cs="Times New Roman"/>
                <w:b w:val="0"/>
              </w:rPr>
              <w:t>Учение о породе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shd w:val="clear" w:color="auto" w:fill="FFFFFF"/>
              <w:rPr>
                <w:bCs/>
              </w:rPr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7F0B12">
            <w:pPr>
              <w:jc w:val="both"/>
            </w:pPr>
            <w:r w:rsidRPr="007F0B12">
              <w:rPr>
                <w:sz w:val="22"/>
                <w:szCs w:val="22"/>
              </w:rPr>
              <w:t>Работа с литературой для подготовки презентации.  Работа в группах</w:t>
            </w:r>
          </w:p>
        </w:tc>
        <w:tc>
          <w:tcPr>
            <w:tcW w:w="489" w:type="pct"/>
          </w:tcPr>
          <w:p w:rsidR="00907169" w:rsidRPr="007F0B12" w:rsidRDefault="00907169" w:rsidP="00F44EBB">
            <w:r w:rsidRPr="007F0B12">
              <w:rPr>
                <w:sz w:val="22"/>
                <w:szCs w:val="22"/>
              </w:rPr>
              <w:t>Презентация.</w:t>
            </w:r>
            <w:r w:rsidR="00E21DA8" w:rsidRPr="007F0B12">
              <w:rPr>
                <w:sz w:val="22"/>
                <w:szCs w:val="22"/>
              </w:rPr>
              <w:t xml:space="preserve"> Доклад </w:t>
            </w:r>
            <w:r w:rsidRPr="007F0B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Подготовка презентации</w:t>
            </w:r>
          </w:p>
        </w:tc>
      </w:tr>
      <w:tr w:rsidR="00907169" w:rsidRPr="007F0B12" w:rsidTr="002D7E36">
        <w:trPr>
          <w:trHeight w:val="266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11</w:t>
            </w:r>
          </w:p>
        </w:tc>
        <w:tc>
          <w:tcPr>
            <w:tcW w:w="333" w:type="pct"/>
          </w:tcPr>
          <w:p w:rsidR="00907169" w:rsidRPr="007F0B12" w:rsidRDefault="00907169" w:rsidP="00BB7CA6"/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 xml:space="preserve">Термины,  встречающиеся в </w:t>
            </w:r>
            <w:proofErr w:type="spellStart"/>
            <w:r w:rsidRPr="007F0B12">
              <w:rPr>
                <w:sz w:val="22"/>
                <w:szCs w:val="22"/>
              </w:rPr>
              <w:t>селекционно</w:t>
            </w:r>
            <w:proofErr w:type="spellEnd"/>
            <w:r w:rsidRPr="007F0B12">
              <w:rPr>
                <w:sz w:val="22"/>
                <w:szCs w:val="22"/>
              </w:rPr>
              <w:t xml:space="preserve">- племенной работе с  </w:t>
            </w:r>
            <w:proofErr w:type="gramStart"/>
            <w:r w:rsidRPr="007F0B12">
              <w:rPr>
                <w:sz w:val="22"/>
                <w:szCs w:val="22"/>
              </w:rPr>
              <w:t>с</w:t>
            </w:r>
            <w:proofErr w:type="gramEnd"/>
            <w:r w:rsidRPr="007F0B12">
              <w:rPr>
                <w:sz w:val="22"/>
                <w:szCs w:val="22"/>
              </w:rPr>
              <w:t>/</w:t>
            </w:r>
            <w:proofErr w:type="spellStart"/>
            <w:r w:rsidRPr="007F0B12">
              <w:rPr>
                <w:sz w:val="22"/>
                <w:szCs w:val="22"/>
              </w:rPr>
              <w:t>х</w:t>
            </w:r>
            <w:proofErr w:type="spellEnd"/>
            <w:r w:rsidRPr="007F0B12">
              <w:rPr>
                <w:sz w:val="22"/>
                <w:szCs w:val="22"/>
              </w:rPr>
              <w:t xml:space="preserve"> животными . Закон РК «О племенном животноводстве». 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ind w:firstLine="708"/>
              <w:rPr>
                <w:bCs/>
              </w:rPr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722165">
            <w:pPr>
              <w:jc w:val="both"/>
            </w:pPr>
            <w:r w:rsidRPr="007F0B12">
              <w:rPr>
                <w:sz w:val="22"/>
                <w:szCs w:val="22"/>
              </w:rPr>
              <w:t xml:space="preserve">Работа с НД в области </w:t>
            </w:r>
            <w:r w:rsidR="00722165" w:rsidRPr="007F0B12">
              <w:rPr>
                <w:sz w:val="22"/>
                <w:szCs w:val="22"/>
              </w:rPr>
              <w:t>племенного животноводства</w:t>
            </w:r>
            <w:r w:rsidRPr="007F0B12">
              <w:rPr>
                <w:sz w:val="22"/>
                <w:szCs w:val="22"/>
              </w:rPr>
              <w:t>.</w:t>
            </w:r>
          </w:p>
        </w:tc>
        <w:tc>
          <w:tcPr>
            <w:tcW w:w="489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11" w:type="pct"/>
          </w:tcPr>
          <w:p w:rsidR="00907169" w:rsidRPr="007F0B12" w:rsidRDefault="00907169" w:rsidP="00552338">
            <w:pPr>
              <w:jc w:val="both"/>
            </w:pPr>
            <w:r w:rsidRPr="007F0B12">
              <w:rPr>
                <w:sz w:val="22"/>
                <w:szCs w:val="22"/>
              </w:rPr>
              <w:t xml:space="preserve">Работа с НД: положения, нормативные акты </w:t>
            </w:r>
            <w:proofErr w:type="spellStart"/>
            <w:r w:rsidRPr="007F0B12">
              <w:rPr>
                <w:sz w:val="22"/>
                <w:szCs w:val="22"/>
              </w:rPr>
              <w:t>и.тд</w:t>
            </w:r>
            <w:proofErr w:type="spellEnd"/>
            <w:r w:rsidRPr="007F0B12">
              <w:rPr>
                <w:sz w:val="22"/>
                <w:szCs w:val="22"/>
              </w:rPr>
              <w:t>.</w:t>
            </w:r>
          </w:p>
        </w:tc>
      </w:tr>
      <w:tr w:rsidR="00907169" w:rsidRPr="007F0B12" w:rsidTr="002D7E36">
        <w:trPr>
          <w:trHeight w:val="408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12</w:t>
            </w:r>
          </w:p>
        </w:tc>
        <w:tc>
          <w:tcPr>
            <w:tcW w:w="333" w:type="pct"/>
          </w:tcPr>
          <w:p w:rsidR="00907169" w:rsidRPr="007F0B12" w:rsidRDefault="00907169" w:rsidP="00BB7CA6">
            <w:pPr>
              <w:rPr>
                <w:rStyle w:val="apple-converted-space"/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pPr>
              <w:jc w:val="both"/>
            </w:pPr>
            <w:r w:rsidRPr="007F0B12">
              <w:rPr>
                <w:sz w:val="22"/>
                <w:szCs w:val="22"/>
              </w:rPr>
              <w:t>Термины, используемые в технологии производства продуктов животноводства.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shd w:val="clear" w:color="auto" w:fill="FFFFFF"/>
              <w:rPr>
                <w:bCs/>
              </w:rPr>
            </w:pPr>
            <w:r w:rsidRPr="007F0B12">
              <w:rPr>
                <w:sz w:val="22"/>
                <w:szCs w:val="22"/>
              </w:rPr>
              <w:t>Виды делового общения. Деловая беседа, переговоры.  Телефонные разговоры. Анкета. Диалог</w:t>
            </w: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1011" w:type="pct"/>
          </w:tcPr>
          <w:p w:rsidR="00907169" w:rsidRPr="007F0B12" w:rsidRDefault="00907169" w:rsidP="00465743">
            <w:pPr>
              <w:jc w:val="both"/>
            </w:pPr>
            <w:r w:rsidRPr="007F0B12">
              <w:rPr>
                <w:sz w:val="22"/>
                <w:szCs w:val="22"/>
              </w:rPr>
              <w:t>Проведение интеллектуальной игры.</w:t>
            </w:r>
          </w:p>
        </w:tc>
        <w:tc>
          <w:tcPr>
            <w:tcW w:w="489" w:type="pct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Повторение пройденного материала</w:t>
            </w:r>
          </w:p>
        </w:tc>
      </w:tr>
      <w:tr w:rsidR="00907169" w:rsidRPr="007F0B12" w:rsidTr="002D7E36">
        <w:trPr>
          <w:trHeight w:val="133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13</w:t>
            </w:r>
          </w:p>
        </w:tc>
        <w:tc>
          <w:tcPr>
            <w:tcW w:w="333" w:type="pct"/>
          </w:tcPr>
          <w:p w:rsidR="00907169" w:rsidRPr="007F0B12" w:rsidRDefault="00907169" w:rsidP="00BB7CA6"/>
        </w:tc>
        <w:tc>
          <w:tcPr>
            <w:tcW w:w="1405" w:type="pct"/>
          </w:tcPr>
          <w:p w:rsidR="00907169" w:rsidRPr="007F0B12" w:rsidRDefault="00907169" w:rsidP="00F05B7F">
            <w:r w:rsidRPr="007F0B12">
              <w:rPr>
                <w:sz w:val="22"/>
                <w:szCs w:val="22"/>
              </w:rPr>
              <w:t>Работа над текстом научной статьи по специальности. Формирование тезисов научной статьи по специальности. Работа по написанию научной статьи по специальности.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3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rPr>
                <w:bCs/>
              </w:rPr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F74AA4">
            <w:pPr>
              <w:jc w:val="both"/>
            </w:pPr>
            <w:r w:rsidRPr="007F0B12">
              <w:rPr>
                <w:sz w:val="22"/>
                <w:szCs w:val="22"/>
              </w:rPr>
              <w:t>Демонстрация презентации по написанию научной статьи</w:t>
            </w:r>
            <w:proofErr w:type="gramStart"/>
            <w:r w:rsidRPr="007F0B12">
              <w:rPr>
                <w:sz w:val="22"/>
                <w:szCs w:val="22"/>
              </w:rPr>
              <w:t>.</w:t>
            </w:r>
            <w:proofErr w:type="gramEnd"/>
            <w:r w:rsidRPr="007F0B12">
              <w:rPr>
                <w:sz w:val="22"/>
                <w:szCs w:val="22"/>
              </w:rPr>
              <w:t xml:space="preserve"> (</w:t>
            </w:r>
            <w:proofErr w:type="gramStart"/>
            <w:r w:rsidRPr="007F0B12">
              <w:rPr>
                <w:sz w:val="22"/>
                <w:szCs w:val="22"/>
              </w:rPr>
              <w:t>р</w:t>
            </w:r>
            <w:proofErr w:type="gramEnd"/>
            <w:r w:rsidRPr="007F0B12">
              <w:rPr>
                <w:sz w:val="22"/>
                <w:szCs w:val="22"/>
              </w:rPr>
              <w:t xml:space="preserve">азделы, требования и т.д.). </w:t>
            </w:r>
          </w:p>
          <w:p w:rsidR="00907169" w:rsidRPr="007F0B12" w:rsidRDefault="00907169" w:rsidP="00F74AA4">
            <w:pPr>
              <w:jc w:val="both"/>
            </w:pPr>
            <w:r w:rsidRPr="007F0B12">
              <w:rPr>
                <w:sz w:val="22"/>
                <w:szCs w:val="22"/>
              </w:rPr>
              <w:t>Работа с периодическими научными  изданиями, написание научной статьи. Цитирование научных статей.</w:t>
            </w:r>
          </w:p>
        </w:tc>
        <w:tc>
          <w:tcPr>
            <w:tcW w:w="489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Научная статья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Написание статьи</w:t>
            </w:r>
          </w:p>
        </w:tc>
      </w:tr>
      <w:tr w:rsidR="00907169" w:rsidRPr="007F0B12" w:rsidTr="002D7E36">
        <w:trPr>
          <w:trHeight w:val="266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14</w:t>
            </w:r>
          </w:p>
        </w:tc>
        <w:tc>
          <w:tcPr>
            <w:tcW w:w="333" w:type="pct"/>
          </w:tcPr>
          <w:p w:rsidR="00907169" w:rsidRPr="007F0B12" w:rsidRDefault="00907169" w:rsidP="00BB7CA6">
            <w:pPr>
              <w:rPr>
                <w:shd w:val="clear" w:color="auto" w:fill="FFFFFF"/>
              </w:rPr>
            </w:pPr>
          </w:p>
        </w:tc>
        <w:tc>
          <w:tcPr>
            <w:tcW w:w="1405" w:type="pct"/>
          </w:tcPr>
          <w:p w:rsidR="00907169" w:rsidRPr="007F0B12" w:rsidRDefault="00907169" w:rsidP="00F05B7F">
            <w:pPr>
              <w:rPr>
                <w:bCs/>
              </w:rPr>
            </w:pPr>
            <w:r w:rsidRPr="007F0B12">
              <w:rPr>
                <w:bCs/>
                <w:sz w:val="22"/>
                <w:szCs w:val="22"/>
              </w:rPr>
              <w:t>Отличие устной  и  письменной формы научного текста: подготовка доклада.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rPr>
                <w:bCs/>
              </w:rPr>
            </w:pP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</w:p>
        </w:tc>
        <w:tc>
          <w:tcPr>
            <w:tcW w:w="1011" w:type="pct"/>
          </w:tcPr>
          <w:p w:rsidR="00907169" w:rsidRPr="007F0B12" w:rsidRDefault="00907169" w:rsidP="00BB7CA6">
            <w:pPr>
              <w:jc w:val="both"/>
            </w:pPr>
            <w:r w:rsidRPr="007F0B12">
              <w:rPr>
                <w:sz w:val="22"/>
                <w:szCs w:val="22"/>
              </w:rPr>
              <w:t>Подготовка доклада и презентации по написанной статье. Индивидуально.</w:t>
            </w:r>
          </w:p>
        </w:tc>
        <w:tc>
          <w:tcPr>
            <w:tcW w:w="489" w:type="pct"/>
          </w:tcPr>
          <w:p w:rsidR="00907169" w:rsidRPr="007F0B12" w:rsidRDefault="00907169" w:rsidP="00F44EBB">
            <w:r w:rsidRPr="007F0B12">
              <w:rPr>
                <w:sz w:val="22"/>
                <w:szCs w:val="22"/>
              </w:rPr>
              <w:t>Доклад, презентация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Подготовка доклада и презентации</w:t>
            </w:r>
          </w:p>
        </w:tc>
      </w:tr>
      <w:tr w:rsidR="00907169" w:rsidRPr="007F0B12" w:rsidTr="002D7E36">
        <w:trPr>
          <w:trHeight w:val="266"/>
        </w:trPr>
        <w:tc>
          <w:tcPr>
            <w:tcW w:w="228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15</w:t>
            </w:r>
          </w:p>
        </w:tc>
        <w:tc>
          <w:tcPr>
            <w:tcW w:w="333" w:type="pct"/>
          </w:tcPr>
          <w:p w:rsidR="00907169" w:rsidRPr="007F0B12" w:rsidRDefault="00907169" w:rsidP="00BB7CA6"/>
        </w:tc>
        <w:tc>
          <w:tcPr>
            <w:tcW w:w="1405" w:type="pct"/>
          </w:tcPr>
          <w:p w:rsidR="00907169" w:rsidRPr="007F0B12" w:rsidRDefault="00907169" w:rsidP="00F05B7F">
            <w:pPr>
              <w:rPr>
                <w:lang w:val="kk-KZ"/>
              </w:rPr>
            </w:pPr>
            <w:r w:rsidRPr="007F0B12">
              <w:rPr>
                <w:sz w:val="22"/>
                <w:szCs w:val="22"/>
                <w:lang w:val="kk-KZ"/>
              </w:rPr>
              <w:t>Приемы управления вниманием аудитории на разных этапах создания устного выступления.</w:t>
            </w:r>
          </w:p>
        </w:tc>
        <w:tc>
          <w:tcPr>
            <w:tcW w:w="133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658" w:type="pct"/>
          </w:tcPr>
          <w:p w:rsidR="00907169" w:rsidRPr="007F0B12" w:rsidRDefault="00907169" w:rsidP="00BB7CA6">
            <w:pPr>
              <w:rPr>
                <w:bCs/>
              </w:rPr>
            </w:pPr>
            <w:r w:rsidRPr="007F0B12">
              <w:rPr>
                <w:sz w:val="22"/>
                <w:szCs w:val="22"/>
                <w:lang w:val="kk-KZ"/>
              </w:rPr>
              <w:t>П</w:t>
            </w:r>
            <w:proofErr w:type="spellStart"/>
            <w:r w:rsidRPr="007F0B12">
              <w:rPr>
                <w:sz w:val="22"/>
                <w:szCs w:val="22"/>
              </w:rPr>
              <w:t>исьмо</w:t>
            </w:r>
            <w:proofErr w:type="spellEnd"/>
            <w:r w:rsidRPr="007F0B12">
              <w:rPr>
                <w:sz w:val="22"/>
                <w:szCs w:val="22"/>
              </w:rPr>
              <w:t xml:space="preserve"> запрос/заказ; письмо-рекламация,  доверенность, расписка.</w:t>
            </w:r>
          </w:p>
        </w:tc>
        <w:tc>
          <w:tcPr>
            <w:tcW w:w="132" w:type="pct"/>
            <w:vAlign w:val="center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1</w:t>
            </w:r>
          </w:p>
        </w:tc>
        <w:tc>
          <w:tcPr>
            <w:tcW w:w="1011" w:type="pct"/>
          </w:tcPr>
          <w:p w:rsidR="00907169" w:rsidRPr="007F0B12" w:rsidRDefault="00907169" w:rsidP="00BB7CA6">
            <w:pPr>
              <w:jc w:val="both"/>
            </w:pPr>
          </w:p>
          <w:p w:rsidR="00907169" w:rsidRPr="007F0B12" w:rsidRDefault="00907169" w:rsidP="00BB7CA6">
            <w:pPr>
              <w:jc w:val="both"/>
            </w:pPr>
            <w:r w:rsidRPr="007F0B12">
              <w:rPr>
                <w:sz w:val="22"/>
                <w:szCs w:val="22"/>
              </w:rPr>
              <w:t>Работа с деловыми документами.</w:t>
            </w:r>
          </w:p>
          <w:p w:rsidR="00907169" w:rsidRPr="007F0B12" w:rsidRDefault="00907169" w:rsidP="00BB7CA6">
            <w:pPr>
              <w:jc w:val="both"/>
            </w:pPr>
          </w:p>
          <w:p w:rsidR="00907169" w:rsidRPr="007F0B12" w:rsidRDefault="00907169" w:rsidP="00BB7CA6">
            <w:pPr>
              <w:jc w:val="both"/>
            </w:pPr>
          </w:p>
        </w:tc>
        <w:tc>
          <w:tcPr>
            <w:tcW w:w="489" w:type="pct"/>
          </w:tcPr>
          <w:p w:rsidR="00907169" w:rsidRPr="007F0B12" w:rsidRDefault="00907169" w:rsidP="00F44EBB">
            <w:pPr>
              <w:jc w:val="both"/>
            </w:pPr>
            <w:r w:rsidRPr="007F0B12">
              <w:rPr>
                <w:sz w:val="22"/>
                <w:szCs w:val="22"/>
              </w:rPr>
              <w:t>Письмо-запрос/заказ, резюме, анкеты, доверенности, расписки.</w:t>
            </w:r>
          </w:p>
        </w:tc>
        <w:tc>
          <w:tcPr>
            <w:tcW w:w="611" w:type="pct"/>
          </w:tcPr>
          <w:p w:rsidR="00907169" w:rsidRPr="007F0B12" w:rsidRDefault="00907169" w:rsidP="00BB7CA6">
            <w:pPr>
              <w:jc w:val="center"/>
            </w:pPr>
            <w:r w:rsidRPr="007F0B12">
              <w:rPr>
                <w:sz w:val="22"/>
                <w:szCs w:val="22"/>
              </w:rPr>
              <w:t>Составление письмо-запрос/заказ, резюме, анкеты, доверенности, расписки.</w:t>
            </w:r>
          </w:p>
        </w:tc>
      </w:tr>
      <w:tr w:rsidR="002D7E36" w:rsidRPr="007F0B12" w:rsidTr="002D7E36">
        <w:trPr>
          <w:trHeight w:val="133"/>
        </w:trPr>
        <w:tc>
          <w:tcPr>
            <w:tcW w:w="228" w:type="pct"/>
          </w:tcPr>
          <w:p w:rsidR="00BB7CA6" w:rsidRPr="007F0B12" w:rsidRDefault="00BB7CA6" w:rsidP="00BB7CA6">
            <w:pPr>
              <w:jc w:val="center"/>
              <w:rPr>
                <w:b/>
              </w:rPr>
            </w:pPr>
          </w:p>
        </w:tc>
        <w:tc>
          <w:tcPr>
            <w:tcW w:w="333" w:type="pct"/>
          </w:tcPr>
          <w:p w:rsidR="00BB7CA6" w:rsidRPr="007F0B12" w:rsidRDefault="00BB7CA6" w:rsidP="00BB7CA6">
            <w:pPr>
              <w:rPr>
                <w:b/>
              </w:rPr>
            </w:pPr>
          </w:p>
        </w:tc>
        <w:tc>
          <w:tcPr>
            <w:tcW w:w="1405" w:type="pct"/>
          </w:tcPr>
          <w:p w:rsidR="00BB7CA6" w:rsidRPr="007F0B12" w:rsidRDefault="00BB7CA6" w:rsidP="00BB7CA6">
            <w:pPr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133" w:type="pct"/>
            <w:vAlign w:val="center"/>
          </w:tcPr>
          <w:p w:rsidR="00BB7CA6" w:rsidRPr="007F0B12" w:rsidRDefault="00BB7CA6" w:rsidP="00BB7CA6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58" w:type="pct"/>
          </w:tcPr>
          <w:p w:rsidR="00BB7CA6" w:rsidRPr="007F0B12" w:rsidRDefault="00BB7CA6" w:rsidP="00BB7CA6">
            <w:pPr>
              <w:rPr>
                <w:b/>
              </w:rPr>
            </w:pPr>
          </w:p>
        </w:tc>
        <w:tc>
          <w:tcPr>
            <w:tcW w:w="132" w:type="pct"/>
            <w:vAlign w:val="center"/>
          </w:tcPr>
          <w:p w:rsidR="00BB7CA6" w:rsidRPr="007F0B12" w:rsidRDefault="00BB7CA6" w:rsidP="00BB7CA6">
            <w:pPr>
              <w:jc w:val="center"/>
              <w:rPr>
                <w:b/>
              </w:rPr>
            </w:pPr>
            <w:r w:rsidRPr="007F0B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11" w:type="pct"/>
          </w:tcPr>
          <w:p w:rsidR="00BB7CA6" w:rsidRPr="007F0B12" w:rsidRDefault="00BB7CA6" w:rsidP="00BB7CA6">
            <w:pPr>
              <w:jc w:val="both"/>
              <w:rPr>
                <w:b/>
              </w:rPr>
            </w:pPr>
          </w:p>
        </w:tc>
        <w:tc>
          <w:tcPr>
            <w:tcW w:w="489" w:type="pct"/>
          </w:tcPr>
          <w:p w:rsidR="00BB7CA6" w:rsidRPr="007F0B12" w:rsidRDefault="00BB7CA6" w:rsidP="00BB7CA6">
            <w:pPr>
              <w:jc w:val="center"/>
              <w:rPr>
                <w:b/>
              </w:rPr>
            </w:pPr>
          </w:p>
        </w:tc>
        <w:tc>
          <w:tcPr>
            <w:tcW w:w="611" w:type="pct"/>
          </w:tcPr>
          <w:p w:rsidR="00BB7CA6" w:rsidRPr="007F0B12" w:rsidRDefault="00BB7CA6" w:rsidP="00BB7CA6">
            <w:pPr>
              <w:jc w:val="center"/>
              <w:rPr>
                <w:b/>
              </w:rPr>
            </w:pPr>
          </w:p>
        </w:tc>
      </w:tr>
    </w:tbl>
    <w:p w:rsidR="00075EAB" w:rsidRDefault="00075EAB"/>
    <w:p w:rsidR="00481B7B" w:rsidRDefault="00167539">
      <w:r>
        <w:t xml:space="preserve">Литературу для полготовки использовать из </w:t>
      </w:r>
      <w:proofErr w:type="spellStart"/>
      <w:r>
        <w:t>силлабуса</w:t>
      </w:r>
      <w:proofErr w:type="spellEnd"/>
      <w:r>
        <w:t xml:space="preserve"> и рабочей программы</w:t>
      </w:r>
    </w:p>
    <w:p w:rsidR="00481B7B" w:rsidRDefault="00481B7B"/>
    <w:p w:rsidR="00481B7B" w:rsidRDefault="00481B7B"/>
    <w:p w:rsidR="00481B7B" w:rsidRDefault="00481B7B"/>
    <w:p w:rsidR="00481B7B" w:rsidRDefault="00481B7B">
      <w:r>
        <w:t xml:space="preserve">Составитель:                                                                 </w:t>
      </w:r>
      <w:proofErr w:type="spellStart"/>
      <w:r>
        <w:t>А.Досумова</w:t>
      </w:r>
      <w:proofErr w:type="spellEnd"/>
      <w:r>
        <w:t xml:space="preserve">, </w:t>
      </w:r>
      <w:proofErr w:type="spellStart"/>
      <w:r>
        <w:t>м.с.х.н</w:t>
      </w:r>
      <w:proofErr w:type="spellEnd"/>
    </w:p>
    <w:sectPr w:rsidR="00481B7B" w:rsidSect="0089211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7F42"/>
    <w:rsid w:val="000636D0"/>
    <w:rsid w:val="00075EAB"/>
    <w:rsid w:val="00083E7D"/>
    <w:rsid w:val="000919D2"/>
    <w:rsid w:val="000D6F9B"/>
    <w:rsid w:val="00115305"/>
    <w:rsid w:val="00165AB7"/>
    <w:rsid w:val="00167539"/>
    <w:rsid w:val="0019171A"/>
    <w:rsid w:val="001B4E70"/>
    <w:rsid w:val="001B7377"/>
    <w:rsid w:val="0023453A"/>
    <w:rsid w:val="00244106"/>
    <w:rsid w:val="00286264"/>
    <w:rsid w:val="002D7E36"/>
    <w:rsid w:val="002F4D57"/>
    <w:rsid w:val="00322322"/>
    <w:rsid w:val="003305E0"/>
    <w:rsid w:val="003C7C69"/>
    <w:rsid w:val="00437117"/>
    <w:rsid w:val="004402AF"/>
    <w:rsid w:val="00465743"/>
    <w:rsid w:val="00481B7B"/>
    <w:rsid w:val="004C1D07"/>
    <w:rsid w:val="004D21CC"/>
    <w:rsid w:val="00505170"/>
    <w:rsid w:val="00523BB4"/>
    <w:rsid w:val="00537616"/>
    <w:rsid w:val="00552338"/>
    <w:rsid w:val="00553AC0"/>
    <w:rsid w:val="00576774"/>
    <w:rsid w:val="00710094"/>
    <w:rsid w:val="00722165"/>
    <w:rsid w:val="007E1749"/>
    <w:rsid w:val="007F0B12"/>
    <w:rsid w:val="00896536"/>
    <w:rsid w:val="008B1F46"/>
    <w:rsid w:val="00907169"/>
    <w:rsid w:val="00973ACD"/>
    <w:rsid w:val="009F3CE1"/>
    <w:rsid w:val="00A15971"/>
    <w:rsid w:val="00A2186B"/>
    <w:rsid w:val="00A70A1B"/>
    <w:rsid w:val="00A84D35"/>
    <w:rsid w:val="00BA2C3C"/>
    <w:rsid w:val="00BB7CA6"/>
    <w:rsid w:val="00C432D0"/>
    <w:rsid w:val="00C86859"/>
    <w:rsid w:val="00CB2959"/>
    <w:rsid w:val="00D045C6"/>
    <w:rsid w:val="00D31A0D"/>
    <w:rsid w:val="00D32398"/>
    <w:rsid w:val="00D57AA3"/>
    <w:rsid w:val="00D665F1"/>
    <w:rsid w:val="00DA17B3"/>
    <w:rsid w:val="00DB7F42"/>
    <w:rsid w:val="00DD7F9E"/>
    <w:rsid w:val="00E21DA8"/>
    <w:rsid w:val="00E85095"/>
    <w:rsid w:val="00EC3BCC"/>
    <w:rsid w:val="00EC67DC"/>
    <w:rsid w:val="00F02F3A"/>
    <w:rsid w:val="00F44EBB"/>
    <w:rsid w:val="00F74AA4"/>
    <w:rsid w:val="00F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DB7F42"/>
  </w:style>
  <w:style w:type="paragraph" w:customStyle="1" w:styleId="Heading">
    <w:name w:val="Heading"/>
    <w:rsid w:val="009071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8</cp:revision>
  <dcterms:created xsi:type="dcterms:W3CDTF">2017-10-19T11:23:00Z</dcterms:created>
  <dcterms:modified xsi:type="dcterms:W3CDTF">2018-04-11T04:33:00Z</dcterms:modified>
</cp:coreProperties>
</file>